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FB" w:rsidRPr="00F16990" w:rsidRDefault="00485EF5" w:rsidP="00F16990">
      <w:pPr>
        <w:ind w:firstLine="720"/>
        <w:rPr>
          <w:b/>
        </w:rPr>
      </w:pPr>
      <w:r>
        <w:t xml:space="preserve"> </w:t>
      </w:r>
      <w:r w:rsidR="007C573E" w:rsidRPr="00F16990">
        <w:rPr>
          <w:b/>
        </w:rPr>
        <w:t>Grad Information</w:t>
      </w:r>
      <w:r w:rsidR="00F16990">
        <w:rPr>
          <w:b/>
        </w:rPr>
        <w:t xml:space="preserve">    February 14, 2019</w:t>
      </w:r>
      <w:r w:rsidR="00F16990">
        <w:rPr>
          <w:b/>
        </w:rPr>
        <w:tab/>
      </w:r>
      <w:r w:rsidR="00F16990" w:rsidRPr="001665A6">
        <w:rPr>
          <w:b/>
        </w:rPr>
        <w:t>Grad information will be posted on the WHS website</w:t>
      </w:r>
    </w:p>
    <w:p w:rsidR="007C573E" w:rsidRDefault="007C573E" w:rsidP="00616303">
      <w:pPr>
        <w:ind w:firstLine="720"/>
      </w:pPr>
      <w:r>
        <w:t xml:space="preserve">The projected cost for graduation is approximately $14400. This is to be split by approximately 135 grads. Therefore, </w:t>
      </w:r>
      <w:r w:rsidRPr="00DD517A">
        <w:rPr>
          <w:b/>
        </w:rPr>
        <w:t>the grad fee for 2019 will be $105</w:t>
      </w:r>
      <w:r>
        <w:t xml:space="preserve">. This includes all graduation events. The fee stays at $105 even if you choose not to participate in all activities. </w:t>
      </w:r>
      <w:r w:rsidRPr="00DD517A">
        <w:rPr>
          <w:b/>
        </w:rPr>
        <w:t>The grad banquet is not included</w:t>
      </w:r>
      <w:r>
        <w:t xml:space="preserve"> in this fee. </w:t>
      </w:r>
      <w:r w:rsidRPr="00F16990">
        <w:rPr>
          <w:b/>
        </w:rPr>
        <w:t>Grads will have an opportunity to purchase a $25 ticket for a catered meal the week before the banquet.</w:t>
      </w:r>
      <w:r>
        <w:t xml:space="preserve"> The banquet is usually the week after May long weekend.</w:t>
      </w:r>
      <w:r w:rsidR="00616303">
        <w:t xml:space="preserve"> We ask that $50 of the grad fee be paid before Christmas vacati</w:t>
      </w:r>
      <w:r w:rsidR="00F16990">
        <w:t>on and the remaining $55 by May</w:t>
      </w:r>
      <w:r w:rsidR="00616303" w:rsidRPr="00DD517A">
        <w:rPr>
          <w:b/>
        </w:rPr>
        <w:t>. Please do not</w:t>
      </w:r>
      <w:r w:rsidR="00616303">
        <w:t xml:space="preserve"> </w:t>
      </w:r>
      <w:r w:rsidR="00616303" w:rsidRPr="00DD517A">
        <w:rPr>
          <w:b/>
        </w:rPr>
        <w:t>confuse this with the student fee</w:t>
      </w:r>
      <w:r w:rsidR="002E7A75">
        <w:rPr>
          <w:b/>
        </w:rPr>
        <w:t xml:space="preserve"> </w:t>
      </w:r>
      <w:r w:rsidR="00616303" w:rsidRPr="00DD517A">
        <w:rPr>
          <w:b/>
        </w:rPr>
        <w:t>($65</w:t>
      </w:r>
      <w:r w:rsidR="00616303">
        <w:t>). This must also be paid to ensure your grad gets a yearbook.</w:t>
      </w:r>
    </w:p>
    <w:p w:rsidR="00B6468D" w:rsidRDefault="007C573E" w:rsidP="00616303">
      <w:pPr>
        <w:ind w:firstLine="720"/>
        <w:rPr>
          <w:b/>
        </w:rPr>
      </w:pPr>
      <w:r>
        <w:t xml:space="preserve">Grads are responsible to get grad photos done on their own. Local photographers have gowns, but we do not have any at the school. I caution using Walmart as we often cannot use the pictures due to the background, size of picture, etc.  </w:t>
      </w:r>
      <w:r w:rsidR="00B6468D">
        <w:rPr>
          <w:b/>
        </w:rPr>
        <w:t xml:space="preserve">This is now past due as </w:t>
      </w:r>
      <w:proofErr w:type="spellStart"/>
      <w:r w:rsidR="00B6468D">
        <w:rPr>
          <w:b/>
        </w:rPr>
        <w:t>Mr</w:t>
      </w:r>
      <w:proofErr w:type="spellEnd"/>
      <w:r w:rsidR="00B6468D">
        <w:rPr>
          <w:b/>
        </w:rPr>
        <w:t xml:space="preserve"> Jones and committee need to get the yearbook finalized and sent away. We will contact the student to let them know if we do not have the photo. If that deadline is not met, unfortunately, the student’s grad photo will not be included in the yearbook.</w:t>
      </w:r>
    </w:p>
    <w:p w:rsidR="007C573E" w:rsidRDefault="00B53D30" w:rsidP="00DD517A">
      <w:pPr>
        <w:ind w:firstLine="720"/>
      </w:pPr>
      <w:r>
        <w:t xml:space="preserve">There are two </w:t>
      </w:r>
      <w:r w:rsidR="007C573E">
        <w:t xml:space="preserve">diplomas that one may receive on the day of graduation. The </w:t>
      </w:r>
      <w:r>
        <w:t xml:space="preserve">majority will </w:t>
      </w:r>
      <w:r w:rsidR="002E7A75">
        <w:t>receive the</w:t>
      </w:r>
      <w:r w:rsidR="007C573E">
        <w:t xml:space="preserve"> high school diploma in which grads need 17 grade 11 and 12 credits. </w:t>
      </w:r>
      <w:r>
        <w:t>The other is the Adult High Scho</w:t>
      </w:r>
      <w:r w:rsidR="002E7A75">
        <w:t>ol diploma. Information on this</w:t>
      </w:r>
      <w:r>
        <w:t xml:space="preserve"> is in</w:t>
      </w:r>
      <w:r w:rsidR="007C573E">
        <w:t xml:space="preserve"> the </w:t>
      </w:r>
      <w:r w:rsidR="007C573E" w:rsidRPr="00DD517A">
        <w:rPr>
          <w:b/>
        </w:rPr>
        <w:t>handbook</w:t>
      </w:r>
      <w:r w:rsidR="002E7A75">
        <w:rPr>
          <w:b/>
        </w:rPr>
        <w:t xml:space="preserve"> that was</w:t>
      </w:r>
      <w:r w:rsidR="007C573E" w:rsidRPr="00DD517A">
        <w:rPr>
          <w:b/>
        </w:rPr>
        <w:t xml:space="preserve"> sent home on day one of classes and are listed on page 17</w:t>
      </w:r>
      <w:r w:rsidR="007C573E">
        <w:t xml:space="preserve">. You will also find information on the </w:t>
      </w:r>
      <w:r w:rsidR="00B6468D">
        <w:t>honor</w:t>
      </w:r>
      <w:r w:rsidR="007C573E">
        <w:t xml:space="preserve"> cord, awards, speakers, etc.</w:t>
      </w:r>
    </w:p>
    <w:p w:rsidR="00616303" w:rsidRDefault="00616303" w:rsidP="00DD517A">
      <w:pPr>
        <w:ind w:firstLine="720"/>
      </w:pPr>
      <w:r>
        <w:t>Any member of senior class may choose to sit in on the senior leadership committee. The dates of the meetings will be announced on the</w:t>
      </w:r>
      <w:r w:rsidR="002E7A75">
        <w:t xml:space="preserve"> daily</w:t>
      </w:r>
      <w:r>
        <w:t xml:space="preserve"> announcements. They must commit in order to be on the committee. They will work on senior clothing, senior banquet and help with ordering gowns.</w:t>
      </w:r>
    </w:p>
    <w:p w:rsidR="00616303" w:rsidRDefault="00616303" w:rsidP="007C573E"/>
    <w:p w:rsidR="00616303" w:rsidRPr="001665A6" w:rsidRDefault="00616303" w:rsidP="007C573E">
      <w:pPr>
        <w:rPr>
          <w:b/>
          <w:u w:val="single"/>
        </w:rPr>
      </w:pPr>
      <w:r w:rsidRPr="001665A6">
        <w:rPr>
          <w:b/>
          <w:u w:val="single"/>
        </w:rPr>
        <w:t>Key Graduation Dates</w:t>
      </w:r>
    </w:p>
    <w:p w:rsidR="00B6468D" w:rsidRDefault="00B6468D" w:rsidP="00B6468D">
      <w:pPr>
        <w:rPr>
          <w:b/>
        </w:rPr>
      </w:pPr>
      <w:r w:rsidRPr="001665A6">
        <w:rPr>
          <w:b/>
          <w:u w:val="single"/>
        </w:rPr>
        <w:t>Feb 19 –</w:t>
      </w:r>
      <w:r>
        <w:rPr>
          <w:b/>
        </w:rPr>
        <w:t xml:space="preserve"> Forms to be picked up for local community scholarships to be picked up in guidance office. It will also be posted on the website. These forms are to be returned to </w:t>
      </w:r>
      <w:proofErr w:type="spellStart"/>
      <w:r>
        <w:rPr>
          <w:b/>
        </w:rPr>
        <w:t>Mr</w:t>
      </w:r>
      <w:proofErr w:type="spellEnd"/>
      <w:r>
        <w:rPr>
          <w:b/>
        </w:rPr>
        <w:t xml:space="preserve"> Wright no later than Monday </w:t>
      </w:r>
      <w:r w:rsidRPr="001665A6">
        <w:rPr>
          <w:b/>
          <w:u w:val="single"/>
        </w:rPr>
        <w:t>Feb 25</w:t>
      </w:r>
      <w:r w:rsidRPr="001665A6">
        <w:rPr>
          <w:b/>
        </w:rPr>
        <w:t>. If</w:t>
      </w:r>
      <w:r>
        <w:rPr>
          <w:b/>
        </w:rPr>
        <w:t xml:space="preserve"> you are out to coop, you may email the form and anything that needs to go with it to:  </w:t>
      </w:r>
      <w:hyperlink r:id="rId5" w:history="1">
        <w:r>
          <w:rPr>
            <w:rStyle w:val="Hyperlink"/>
            <w:b/>
          </w:rPr>
          <w:t>nicole.giberson@nbed.nb.ca</w:t>
        </w:r>
      </w:hyperlink>
      <w:r>
        <w:rPr>
          <w:b/>
        </w:rPr>
        <w:t xml:space="preserve"> by Feb 25.</w:t>
      </w:r>
    </w:p>
    <w:p w:rsidR="00B6468D" w:rsidRPr="00DD517A" w:rsidRDefault="00B6468D" w:rsidP="007C573E">
      <w:pPr>
        <w:rPr>
          <w:b/>
        </w:rPr>
      </w:pPr>
    </w:p>
    <w:p w:rsidR="00B6468D" w:rsidRPr="004D7415" w:rsidRDefault="00B6468D" w:rsidP="00B6468D"/>
    <w:p w:rsidR="00B6468D" w:rsidRPr="004D7415" w:rsidRDefault="00B6468D" w:rsidP="00B6468D">
      <w:pPr>
        <w:rPr>
          <w:b/>
          <w:u w:val="single"/>
        </w:rPr>
      </w:pPr>
      <w:r w:rsidRPr="004D7415">
        <w:rPr>
          <w:b/>
          <w:u w:val="single"/>
        </w:rPr>
        <w:t>DATES</w:t>
      </w:r>
    </w:p>
    <w:p w:rsidR="00B6468D" w:rsidRPr="004D7415" w:rsidRDefault="00B6468D" w:rsidP="00B6468D">
      <w:pPr>
        <w:rPr>
          <w:b/>
        </w:rPr>
      </w:pPr>
      <w:proofErr w:type="gramStart"/>
      <w:r w:rsidRPr="001665A6">
        <w:rPr>
          <w:u w:val="single"/>
        </w:rPr>
        <w:t>May  Grad</w:t>
      </w:r>
      <w:proofErr w:type="gramEnd"/>
      <w:r w:rsidRPr="001665A6">
        <w:rPr>
          <w:u w:val="single"/>
        </w:rPr>
        <w:t xml:space="preserve"> Banquet</w:t>
      </w:r>
      <w:r w:rsidR="001665A6">
        <w:rPr>
          <w:b/>
        </w:rPr>
        <w:t>: Date yet to be determined</w:t>
      </w:r>
    </w:p>
    <w:p w:rsidR="00B6468D" w:rsidRPr="004D7415" w:rsidRDefault="00B6468D" w:rsidP="00B6468D">
      <w:pPr>
        <w:rPr>
          <w:b/>
        </w:rPr>
      </w:pPr>
      <w:r w:rsidRPr="004D7415">
        <w:t xml:space="preserve">CATERED – SEMI FORMAL-NO JEANS. GATHER AT 6PM, EAT AT 6:30. </w:t>
      </w:r>
      <w:r w:rsidRPr="004D7415">
        <w:rPr>
          <w:b/>
        </w:rPr>
        <w:t>Senior class members only</w:t>
      </w:r>
    </w:p>
    <w:p w:rsidR="00B6468D" w:rsidRPr="004D7415" w:rsidRDefault="00B6468D" w:rsidP="00B6468D">
      <w:r w:rsidRPr="001665A6">
        <w:rPr>
          <w:b/>
          <w:u w:val="single"/>
        </w:rPr>
        <w:t>June 13 and 14</w:t>
      </w:r>
      <w:r w:rsidRPr="004D7415">
        <w:rPr>
          <w:b/>
        </w:rPr>
        <w:t>:</w:t>
      </w:r>
      <w:r w:rsidRPr="004D7415">
        <w:t xml:space="preserve"> </w:t>
      </w:r>
      <w:r w:rsidRPr="004D7415">
        <w:rPr>
          <w:b/>
        </w:rPr>
        <w:t>Grad souvenir booklets and Gown pick up.  11am-1pm</w:t>
      </w:r>
      <w:r w:rsidRPr="004D7415">
        <w:t xml:space="preserve"> </w:t>
      </w:r>
      <w:proofErr w:type="gramStart"/>
      <w:r w:rsidRPr="004D7415">
        <w:t>In</w:t>
      </w:r>
      <w:proofErr w:type="gramEnd"/>
      <w:r w:rsidRPr="004D7415">
        <w:t xml:space="preserve"> guidance office. Gowns will only be given to grads or guardians.</w:t>
      </w:r>
    </w:p>
    <w:p w:rsidR="00B6468D" w:rsidRPr="004D7415" w:rsidRDefault="00B6468D" w:rsidP="00B6468D">
      <w:r w:rsidRPr="004D7415">
        <w:t xml:space="preserve">**All uniforms, outstanding fees, textbooks, </w:t>
      </w:r>
      <w:proofErr w:type="spellStart"/>
      <w:r w:rsidRPr="004D7415">
        <w:t>etc</w:t>
      </w:r>
      <w:proofErr w:type="spellEnd"/>
      <w:r w:rsidRPr="004D7415">
        <w:t xml:space="preserve"> from grades 9-12 must be returned or paid for before this date.</w:t>
      </w:r>
    </w:p>
    <w:p w:rsidR="00B6468D" w:rsidRPr="004D7415" w:rsidRDefault="00B6468D" w:rsidP="00B6468D">
      <w:pPr>
        <w:rPr>
          <w:b/>
        </w:rPr>
      </w:pPr>
      <w:r w:rsidRPr="001665A6">
        <w:rPr>
          <w:b/>
          <w:u w:val="single"/>
        </w:rPr>
        <w:t>June 16</w:t>
      </w:r>
      <w:r w:rsidRPr="004D7415">
        <w:rPr>
          <w:b/>
        </w:rPr>
        <w:t xml:space="preserve"> – Baccalaureate</w:t>
      </w:r>
      <w:r w:rsidRPr="004D7415">
        <w:t xml:space="preserve"> </w:t>
      </w:r>
      <w:r w:rsidRPr="004D7415">
        <w:rPr>
          <w:b/>
        </w:rPr>
        <w:t>2pm</w:t>
      </w:r>
    </w:p>
    <w:p w:rsidR="00B6468D" w:rsidRPr="00B6468D" w:rsidRDefault="00B6468D" w:rsidP="00B6468D">
      <w:r w:rsidRPr="004D7415">
        <w:t xml:space="preserve"> Grads to be at </w:t>
      </w:r>
      <w:r>
        <w:t xml:space="preserve">church </w:t>
      </w:r>
      <w:r w:rsidRPr="004D7415">
        <w:t xml:space="preserve">by </w:t>
      </w:r>
      <w:r w:rsidRPr="004D7415">
        <w:rPr>
          <w:b/>
        </w:rPr>
        <w:t>1:40pm</w:t>
      </w:r>
      <w:r>
        <w:rPr>
          <w:b/>
        </w:rPr>
        <w:t xml:space="preserve">. </w:t>
      </w:r>
      <w:r>
        <w:t>Church will be announced later</w:t>
      </w:r>
    </w:p>
    <w:p w:rsidR="00B6468D" w:rsidRPr="004D7415" w:rsidRDefault="00B6468D" w:rsidP="00B6468D">
      <w:r w:rsidRPr="004D7415">
        <w:t xml:space="preserve">Those in the choir will be told a time by </w:t>
      </w:r>
      <w:proofErr w:type="spellStart"/>
      <w:r w:rsidRPr="004D7415">
        <w:t>Mr</w:t>
      </w:r>
      <w:proofErr w:type="spellEnd"/>
      <w:r w:rsidRPr="004D7415">
        <w:t xml:space="preserve"> Davidson</w:t>
      </w:r>
    </w:p>
    <w:p w:rsidR="00B6468D" w:rsidRPr="004D7415" w:rsidRDefault="00B6468D" w:rsidP="00B6468D">
      <w:r w:rsidRPr="001665A6">
        <w:rPr>
          <w:b/>
          <w:u w:val="single"/>
        </w:rPr>
        <w:t>June 18</w:t>
      </w:r>
      <w:r w:rsidRPr="004D7415">
        <w:rPr>
          <w:b/>
        </w:rPr>
        <w:t xml:space="preserve"> – Grand March and Prom</w:t>
      </w:r>
      <w:r w:rsidRPr="004D7415">
        <w:t xml:space="preserve"> – AYR Motor Center.</w:t>
      </w:r>
    </w:p>
    <w:p w:rsidR="00B6468D" w:rsidRDefault="00B6468D" w:rsidP="00B6468D">
      <w:r w:rsidRPr="004D7415">
        <w:rPr>
          <w:b/>
        </w:rPr>
        <w:t>Grand March starts at 7:30pm</w:t>
      </w:r>
      <w:r w:rsidRPr="004D7415">
        <w:t xml:space="preserve">. If grads do not want to wait in the car line, they may enter through the back entrance of AYR motor Center. </w:t>
      </w:r>
      <w:r w:rsidRPr="004D7415">
        <w:rPr>
          <w:b/>
        </w:rPr>
        <w:t>Prom</w:t>
      </w:r>
      <w:r w:rsidRPr="004D7415">
        <w:t xml:space="preserve"> to follow in the gallery room. Please contact Andrea MacInnis at </w:t>
      </w:r>
      <w:hyperlink r:id="rId6" w:history="1">
        <w:r w:rsidRPr="004D7415">
          <w:rPr>
            <w:rStyle w:val="Hyperlink"/>
          </w:rPr>
          <w:t>andrea.macinnis@nbed.nb.ca</w:t>
        </w:r>
      </w:hyperlink>
      <w:r w:rsidRPr="004D7415">
        <w:t xml:space="preserve"> if you are interested in helping with preparing and serving food at the prom.</w:t>
      </w:r>
    </w:p>
    <w:p w:rsidR="00F16990" w:rsidRDefault="00F16990" w:rsidP="00B6468D"/>
    <w:p w:rsidR="00F16990" w:rsidRDefault="00F16990" w:rsidP="00B6468D"/>
    <w:p w:rsidR="00F16990" w:rsidRPr="004D7415" w:rsidRDefault="00F16990" w:rsidP="00B6468D"/>
    <w:p w:rsidR="00B6468D" w:rsidRPr="001665A6" w:rsidRDefault="001665A6" w:rsidP="00B6468D">
      <w:pPr>
        <w:rPr>
          <w:b/>
          <w:u w:val="single"/>
        </w:rPr>
      </w:pPr>
      <w:r w:rsidRPr="001665A6">
        <w:rPr>
          <w:b/>
          <w:u w:val="single"/>
        </w:rPr>
        <w:lastRenderedPageBreak/>
        <w:t>June 20</w:t>
      </w:r>
      <w:r w:rsidR="00F16990">
        <w:rPr>
          <w:b/>
          <w:u w:val="single"/>
        </w:rPr>
        <w:t xml:space="preserve">   GRADUATION DAY</w:t>
      </w:r>
    </w:p>
    <w:p w:rsidR="00B6468D" w:rsidRPr="004D7415" w:rsidRDefault="00B6468D" w:rsidP="00B6468D">
      <w:r w:rsidRPr="004D7415">
        <w:rPr>
          <w:b/>
        </w:rPr>
        <w:t>Rehearsal at 10am</w:t>
      </w:r>
      <w:r w:rsidRPr="004D7415">
        <w:t xml:space="preserve"> at the field house. This is </w:t>
      </w:r>
      <w:r w:rsidRPr="004D7415">
        <w:rPr>
          <w:b/>
        </w:rPr>
        <w:t>mandatory</w:t>
      </w:r>
      <w:r w:rsidRPr="004D7415">
        <w:t xml:space="preserve"> for grads in order for things to run smoothly that night</w:t>
      </w:r>
    </w:p>
    <w:p w:rsidR="00B6468D" w:rsidRPr="004D7415" w:rsidRDefault="00B6468D" w:rsidP="00B6468D">
      <w:r w:rsidRPr="004D7415">
        <w:rPr>
          <w:b/>
        </w:rPr>
        <w:t>Graduation Ceremony</w:t>
      </w:r>
      <w:r w:rsidRPr="004D7415">
        <w:t xml:space="preserve"> - Doors open at 6. Each grad will receive 8 tickets to invite people. However, seating is first come first serve. Ceremonies begin at 7pm. Grads to be at AYR motor gallery room </w:t>
      </w:r>
      <w:r w:rsidRPr="004D7415">
        <w:rPr>
          <w:b/>
        </w:rPr>
        <w:t>by 6:30.</w:t>
      </w:r>
      <w:r w:rsidRPr="004D7415">
        <w:t xml:space="preserve">  </w:t>
      </w:r>
      <w:r w:rsidR="001665A6">
        <w:t>We will ask students the morning of rehearsal if there needs to be special arrangements for seating. For example: broken leg and needs space, oxygen tanks, etc. We will do our best.</w:t>
      </w:r>
    </w:p>
    <w:p w:rsidR="00B6468D" w:rsidRPr="004D7415" w:rsidRDefault="00B6468D" w:rsidP="00B6468D">
      <w:r w:rsidRPr="004D7415">
        <w:rPr>
          <w:b/>
        </w:rPr>
        <w:t>Safe grad</w:t>
      </w:r>
      <w:r w:rsidRPr="004D7415">
        <w:t xml:space="preserve"> – Registration at AYR motor center between 11:30pm and 12:00am (upper doors) (grads will need money if they want snacks at the theater. Also, we encourage students to be dropped off and picked up around 6am as they are exhausted by the end of the week)</w:t>
      </w:r>
    </w:p>
    <w:p w:rsidR="00B6468D" w:rsidRPr="004D7415" w:rsidRDefault="00B6468D" w:rsidP="00B6468D">
      <w:r w:rsidRPr="004D7415">
        <w:t xml:space="preserve">**Please note: if a grad registers for safe grad and does not show up, we will be calling home at approximately 12:30am to inform you that they are not at safe grad. Also, if they have to leave during the night for any reason, we must call and make contact with parent/guardian before they are permitted to leave. </w:t>
      </w:r>
    </w:p>
    <w:p w:rsidR="00B6468D" w:rsidRPr="004D7415" w:rsidRDefault="00B6468D" w:rsidP="00B6468D">
      <w:r w:rsidRPr="004D7415">
        <w:t xml:space="preserve">If you have any questions on anything please contact Nicole Giberson, </w:t>
      </w:r>
      <w:hyperlink r:id="rId7" w:history="1">
        <w:r w:rsidRPr="004D7415">
          <w:rPr>
            <w:rStyle w:val="Hyperlink"/>
          </w:rPr>
          <w:t>nicole.giberson@nbed.nb.ca</w:t>
        </w:r>
      </w:hyperlink>
      <w:r w:rsidRPr="004D7415">
        <w:t xml:space="preserve"> or </w:t>
      </w:r>
      <w:hyperlink r:id="rId8" w:history="1">
        <w:r w:rsidR="001665A6" w:rsidRPr="004C5400">
          <w:rPr>
            <w:rStyle w:val="Hyperlink"/>
          </w:rPr>
          <w:t>Carol.cormier@nbed.nb.ca</w:t>
        </w:r>
      </w:hyperlink>
      <w:r w:rsidR="001665A6">
        <w:t xml:space="preserve"> or at the s</w:t>
      </w:r>
      <w:r w:rsidRPr="004D7415">
        <w:t>chool at 325 4437.</w:t>
      </w:r>
    </w:p>
    <w:p w:rsidR="00B6468D" w:rsidRPr="004D7415" w:rsidRDefault="00B6468D" w:rsidP="00B6468D"/>
    <w:p w:rsidR="00DD517A" w:rsidRDefault="00DD517A" w:rsidP="001665A6">
      <w:r>
        <w:t xml:space="preserve">We recognize that it is an expensive year and if you wish to make a payment plan, please stop by the school and we will work one out. </w:t>
      </w:r>
      <w:r w:rsidRPr="001665A6">
        <w:rPr>
          <w:b/>
        </w:rPr>
        <w:t>NO student will be left out of an activity due to finances</w:t>
      </w:r>
      <w:r>
        <w:t>. We just need to know.</w:t>
      </w:r>
    </w:p>
    <w:p w:rsidR="00F16990" w:rsidRDefault="00F16990" w:rsidP="001665A6"/>
    <w:p w:rsidR="00F16990" w:rsidRDefault="00F16990" w:rsidP="001665A6">
      <w:pPr>
        <w:rPr>
          <w:b/>
          <w:u w:val="single"/>
        </w:rPr>
      </w:pPr>
      <w:r>
        <w:rPr>
          <w:b/>
          <w:u w:val="single"/>
        </w:rPr>
        <w:t>GUIDANCE</w:t>
      </w:r>
    </w:p>
    <w:p w:rsidR="00F16990" w:rsidRDefault="00F16990" w:rsidP="00F16990">
      <w:pPr>
        <w:pStyle w:val="ListParagraph"/>
        <w:numPr>
          <w:ilvl w:val="0"/>
          <w:numId w:val="1"/>
        </w:numPr>
      </w:pPr>
      <w:r>
        <w:t>If you have applied to universities in the fall make sure you get your first semester marks sent to them.  The secretaries can help you do that.  Make sure you have filled out a signed transcript form to allow the school to release your transcripts to the school you wish to apply to.</w:t>
      </w:r>
    </w:p>
    <w:p w:rsidR="00F16990" w:rsidRDefault="00F16990" w:rsidP="00F16990">
      <w:pPr>
        <w:pStyle w:val="ListParagraph"/>
      </w:pPr>
    </w:p>
    <w:p w:rsidR="00F16990" w:rsidRDefault="00F16990" w:rsidP="00F16990">
      <w:pPr>
        <w:pStyle w:val="ListParagraph"/>
        <w:numPr>
          <w:ilvl w:val="0"/>
          <w:numId w:val="1"/>
        </w:numPr>
      </w:pPr>
      <w:r>
        <w:t>If you have not already done so and are considering applying to universities the deadline of March 1</w:t>
      </w:r>
      <w:r w:rsidRPr="005142FC">
        <w:rPr>
          <w:vertAlign w:val="superscript"/>
        </w:rPr>
        <w:t>st</w:t>
      </w:r>
      <w:r>
        <w:t xml:space="preserve"> is fast approaching.  If you think you would like to apply to university you should make an appointment to see me soon.</w:t>
      </w:r>
    </w:p>
    <w:p w:rsidR="00F16990" w:rsidRDefault="00F16990" w:rsidP="00F16990">
      <w:pPr>
        <w:pStyle w:val="ListParagraph"/>
      </w:pPr>
    </w:p>
    <w:p w:rsidR="00F16990" w:rsidRDefault="00F16990" w:rsidP="00F16990">
      <w:pPr>
        <w:pStyle w:val="ListParagraph"/>
        <w:numPr>
          <w:ilvl w:val="0"/>
          <w:numId w:val="1"/>
        </w:numPr>
      </w:pPr>
      <w:r w:rsidRPr="00453BC1">
        <w:rPr>
          <w:b/>
        </w:rPr>
        <w:t>Scholarships</w:t>
      </w:r>
      <w:r>
        <w:t xml:space="preserve"> -   I have a handout of February and March scholarships that you can apply for.   If you are going to university you should seriously consider applying soon.  If you are going to apply for scholarships you should be thinking about who you will be using for references.  A lot of scholarships will ask for 2 or 3 references so you should be thinking about who will use.  Also, you should give whoever is going to be your reference over a week to get your reference letter ready</w:t>
      </w:r>
      <w:r w:rsidRPr="00F16990">
        <w:rPr>
          <w:b/>
          <w:u w:val="single"/>
        </w:rPr>
        <w:t xml:space="preserve">.  Don’t come and see them the day before the scholarship deadline is due and tell them you need a reference the next day.  </w:t>
      </w:r>
      <w:r>
        <w:t>The other thing you will need for your scholarship application is an updated resume.  I have a handout that you can use to assist you with your scholarship applications.</w:t>
      </w:r>
    </w:p>
    <w:p w:rsidR="00F16990" w:rsidRDefault="00F16990" w:rsidP="00F16990">
      <w:pPr>
        <w:pStyle w:val="ListParagraph"/>
      </w:pPr>
      <w:bookmarkStart w:id="0" w:name="_GoBack"/>
      <w:bookmarkEnd w:id="0"/>
    </w:p>
    <w:p w:rsidR="00F16990" w:rsidRDefault="00F16990" w:rsidP="00F16990">
      <w:pPr>
        <w:pStyle w:val="ListParagraph"/>
        <w:numPr>
          <w:ilvl w:val="0"/>
          <w:numId w:val="1"/>
        </w:numPr>
      </w:pPr>
      <w:r>
        <w:t>If you receive a scholarship could you please give bring me in a copy of it as we would like to keep a record of them for graduation</w:t>
      </w:r>
    </w:p>
    <w:p w:rsidR="00F16990" w:rsidRDefault="00F16990" w:rsidP="00F16990">
      <w:pPr>
        <w:pStyle w:val="ListParagraph"/>
        <w:numPr>
          <w:ilvl w:val="0"/>
          <w:numId w:val="1"/>
        </w:numPr>
      </w:pPr>
      <w:r>
        <w:t>In the spring there is going to be a financial aid evening where you and your parents can come and listen on how you can apply to receive financial aid grants to apply to go to either university or college.  Once I get a confirmed date I will put it on the announcements.  It will be taking place in the theatre at WHS.</w:t>
      </w:r>
    </w:p>
    <w:p w:rsidR="00F16990" w:rsidRDefault="00F16990" w:rsidP="00F16990">
      <w:pPr>
        <w:pStyle w:val="ListParagraph"/>
      </w:pPr>
    </w:p>
    <w:p w:rsidR="00F16990" w:rsidRDefault="00F16990" w:rsidP="00F16990">
      <w:pPr>
        <w:pStyle w:val="ListParagraph"/>
        <w:numPr>
          <w:ilvl w:val="0"/>
          <w:numId w:val="1"/>
        </w:numPr>
      </w:pPr>
      <w:r w:rsidRPr="00453BC1">
        <w:rPr>
          <w:b/>
        </w:rPr>
        <w:t>SEED</w:t>
      </w:r>
      <w:r>
        <w:t xml:space="preserve"> – Student Employment Experience Development – If you have already been accepted to a </w:t>
      </w:r>
      <w:proofErr w:type="spellStart"/>
      <w:r>
        <w:t>post secondary</w:t>
      </w:r>
      <w:proofErr w:type="spellEnd"/>
      <w:r>
        <w:t xml:space="preserve"> school in the fall you are eligible to apply for a summer job.  This could be one method you can use to obtain a summer job and help pay for university or college.  I have a form that you can take with you today that provides more information regarding the SEED program.  The web-site is open to apply.</w:t>
      </w:r>
    </w:p>
    <w:p w:rsidR="00F16990" w:rsidRPr="00F16990" w:rsidRDefault="00F16990" w:rsidP="001665A6"/>
    <w:p w:rsidR="00616303" w:rsidRDefault="00616303" w:rsidP="007C573E"/>
    <w:sectPr w:rsidR="00616303" w:rsidSect="00F169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1725B"/>
    <w:multiLevelType w:val="hybridMultilevel"/>
    <w:tmpl w:val="C68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3E"/>
    <w:rsid w:val="001665A6"/>
    <w:rsid w:val="002E7A75"/>
    <w:rsid w:val="00485EF5"/>
    <w:rsid w:val="00616303"/>
    <w:rsid w:val="007C573E"/>
    <w:rsid w:val="00B53D30"/>
    <w:rsid w:val="00B6468D"/>
    <w:rsid w:val="00BF52FB"/>
    <w:rsid w:val="00DD517A"/>
    <w:rsid w:val="00F1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5AE7-671C-4332-B200-0C6E7ADB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517A"/>
    <w:rPr>
      <w:color w:val="0563C1" w:themeColor="hyperlink"/>
      <w:u w:val="single"/>
    </w:rPr>
  </w:style>
  <w:style w:type="paragraph" w:styleId="BalloonText">
    <w:name w:val="Balloon Text"/>
    <w:basedOn w:val="Normal"/>
    <w:link w:val="BalloonTextChar"/>
    <w:uiPriority w:val="99"/>
    <w:semiHidden/>
    <w:unhideWhenUsed/>
    <w:rsid w:val="0048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F5"/>
    <w:rPr>
      <w:rFonts w:ascii="Segoe UI" w:hAnsi="Segoe UI" w:cs="Segoe UI"/>
      <w:sz w:val="18"/>
      <w:szCs w:val="18"/>
    </w:rPr>
  </w:style>
  <w:style w:type="paragraph" w:styleId="ListParagraph">
    <w:name w:val="List Paragraph"/>
    <w:basedOn w:val="Normal"/>
    <w:uiPriority w:val="34"/>
    <w:qFormat/>
    <w:rsid w:val="00F1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cormier@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icole.giberson@nbed.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macinnis@nbed.nb.ca" TargetMode="External"/><Relationship Id="rId11" Type="http://schemas.openxmlformats.org/officeDocument/2006/relationships/customXml" Target="../customXml/item1.xml"/><Relationship Id="rId5" Type="http://schemas.openxmlformats.org/officeDocument/2006/relationships/hyperlink" Target="mailto:nicole.giberson@nbed.n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0DA1F85B701304A8A22D04E29DFD4F5" ma:contentTypeVersion="9" ma:contentTypeDescription="" ma:contentTypeScope="" ma:versionID="84bf01c04d30a9451b3aab806506bb8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9DD3F74-0293-49A9-B6CB-AE5287693CAE}"/>
</file>

<file path=customXml/itemProps2.xml><?xml version="1.0" encoding="utf-8"?>
<ds:datastoreItem xmlns:ds="http://schemas.openxmlformats.org/officeDocument/2006/customXml" ds:itemID="{31D7B480-4CB4-45F2-865C-5750951E0976}"/>
</file>

<file path=customXml/itemProps3.xml><?xml version="1.0" encoding="utf-8"?>
<ds:datastoreItem xmlns:ds="http://schemas.openxmlformats.org/officeDocument/2006/customXml" ds:itemID="{87CF5065-D407-46E1-AFBD-8C8557B4E461}"/>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Giberson, Nicole (ASD-W)</dc:creator>
  <cp:keywords/>
  <dc:description/>
  <cp:lastModifiedBy>Giberson, Nicole (ASD-W)</cp:lastModifiedBy>
  <cp:revision>2</cp:revision>
  <cp:lastPrinted>2019-02-14T13:39:00Z</cp:lastPrinted>
  <dcterms:created xsi:type="dcterms:W3CDTF">2019-02-14T15:50:00Z</dcterms:created>
  <dcterms:modified xsi:type="dcterms:W3CDTF">2019-02-14T15:50:00Z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0x010100F2A1E1E4D320C749A22EC3F91FD053D60010DA1F85B701304A8A22D04E29DFD4F5</vt:lpwstr>
  </property>
</Properties>
</file>